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6BE5" w:rsidRDefault="00730F30">
      <w:pPr>
        <w:spacing w:line="0" w:lineRule="atLeast"/>
        <w:ind w:left="2980"/>
        <w:rPr>
          <w:rFonts w:ascii="Times New Roman" w:eastAsia="Times New Roman" w:hAnsi="Times New Roman"/>
          <w:b/>
          <w:sz w:val="40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257175</wp:posOffset>
            </wp:positionH>
            <wp:positionV relativeFrom="page">
              <wp:posOffset>371475</wp:posOffset>
            </wp:positionV>
            <wp:extent cx="6951980" cy="10077450"/>
            <wp:effectExtent l="19050" t="0" r="1270" b="0"/>
            <wp:wrapNone/>
            <wp:docPr id="10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6951980" cy="10077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40"/>
        </w:rPr>
        <w:t>CURRICULUM VITAE</w:t>
      </w:r>
    </w:p>
    <w:p w:rsidR="00E56BE5" w:rsidRDefault="00E56BE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6BE5" w:rsidRDefault="00730F30">
      <w:pPr>
        <w:spacing w:line="39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40"/>
        </w:rPr>
        <w:drawing>
          <wp:anchor distT="0" distB="0" distL="0" distR="0" simplePos="0" relativeHeight="3" behindDoc="1" locked="0" layoutInCell="1" allowOverlap="1">
            <wp:simplePos x="0" y="0"/>
            <wp:positionH relativeFrom="page">
              <wp:posOffset>534694</wp:posOffset>
            </wp:positionH>
            <wp:positionV relativeFrom="page">
              <wp:posOffset>1227566</wp:posOffset>
            </wp:positionV>
            <wp:extent cx="6464934" cy="1607185"/>
            <wp:effectExtent l="0" t="0" r="0" b="0"/>
            <wp:wrapNone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464934" cy="1607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E5" w:rsidRDefault="00730F30">
      <w:pPr>
        <w:spacing w:line="0" w:lineRule="atLeast"/>
        <w:ind w:left="3700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A</w:t>
      </w:r>
      <w:r>
        <w:rPr>
          <w:rFonts w:ascii="Times New Roman" w:eastAsia="Times New Roman" w:hAnsi="Times New Roman"/>
          <w:sz w:val="36"/>
          <w:lang w:val="en-GB"/>
        </w:rPr>
        <w:t>ISHWARYA ROY</w:t>
      </w:r>
    </w:p>
    <w:p w:rsidR="00E56BE5" w:rsidRDefault="00E56BE5">
      <w:pPr>
        <w:spacing w:line="0" w:lineRule="atLeast"/>
        <w:rPr>
          <w:rFonts w:ascii="Times New Roman" w:eastAsia="Times New Roman" w:hAnsi="Times New Roman"/>
          <w:sz w:val="28"/>
          <w:lang w:val="en-GB"/>
        </w:rPr>
      </w:pPr>
    </w:p>
    <w:p w:rsidR="00E56BE5" w:rsidRDefault="00730F30">
      <w:pPr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GB"/>
        </w:rPr>
        <w:t xml:space="preserve">N.S.B. </w:t>
      </w:r>
      <w:r w:rsidR="003B6D57">
        <w:rPr>
          <w:rFonts w:ascii="Times New Roman" w:eastAsia="Times New Roman" w:hAnsi="Times New Roman"/>
          <w:sz w:val="28"/>
          <w:lang w:val="en-GB"/>
        </w:rPr>
        <w:t>Road,</w:t>
      </w:r>
      <w:r>
        <w:rPr>
          <w:rFonts w:ascii="Times New Roman" w:eastAsia="Times New Roman" w:hAnsi="Times New Roman"/>
          <w:sz w:val="28"/>
          <w:lang w:val="en-GB"/>
        </w:rPr>
        <w:t xml:space="preserve"> Raniganj</w:t>
      </w:r>
    </w:p>
    <w:p w:rsidR="00E56BE5" w:rsidRDefault="00730F30">
      <w:pPr>
        <w:spacing w:line="239" w:lineRule="auto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Post - </w:t>
      </w:r>
      <w:r>
        <w:rPr>
          <w:rFonts w:ascii="Times New Roman" w:eastAsia="Times New Roman" w:hAnsi="Times New Roman"/>
          <w:sz w:val="28"/>
          <w:lang w:val="en-GB"/>
        </w:rPr>
        <w:t>Raniganj</w:t>
      </w:r>
    </w:p>
    <w:p w:rsidR="00E56BE5" w:rsidRDefault="00E56BE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56BE5" w:rsidRDefault="00730F30">
      <w:pPr>
        <w:tabs>
          <w:tab w:val="left" w:pos="5720"/>
        </w:tabs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Dist. - P</w:t>
      </w:r>
      <w:r>
        <w:rPr>
          <w:rFonts w:ascii="Times New Roman" w:eastAsia="Times New Roman" w:hAnsi="Times New Roman"/>
          <w:sz w:val="28"/>
          <w:lang w:val="en-GB"/>
        </w:rPr>
        <w:t xml:space="preserve">achim Burdwan </w:t>
      </w:r>
      <w:r w:rsidR="003B6D57">
        <w:rPr>
          <w:rFonts w:ascii="Times New Roman" w:eastAsia="Times New Roman" w:hAnsi="Times New Roman"/>
          <w:sz w:val="28"/>
          <w:lang w:val="en-GB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lang w:val="en-GB"/>
        </w:rPr>
        <w:t>Email</w:t>
      </w:r>
      <w:r>
        <w:rPr>
          <w:rFonts w:ascii="Times New Roman" w:eastAsia="Times New Roman" w:hAnsi="Times New Roman"/>
          <w:sz w:val="28"/>
        </w:rPr>
        <w:t xml:space="preserve">: </w:t>
      </w:r>
      <w:r>
        <w:rPr>
          <w:rFonts w:ascii="Times New Roman" w:eastAsia="Times New Roman" w:hAnsi="Times New Roman"/>
          <w:sz w:val="28"/>
          <w:lang w:val="en-GB"/>
        </w:rPr>
        <w:t>aishwaryaroy2126</w:t>
      </w:r>
      <w:r>
        <w:rPr>
          <w:rFonts w:ascii="Times New Roman" w:eastAsia="Times New Roman" w:hAnsi="Times New Roman"/>
          <w:sz w:val="28"/>
        </w:rPr>
        <w:t>@gmail.com</w:t>
      </w:r>
    </w:p>
    <w:p w:rsidR="00E56BE5" w:rsidRDefault="00730F30">
      <w:pPr>
        <w:tabs>
          <w:tab w:val="left" w:pos="5720"/>
        </w:tabs>
        <w:spacing w:line="239" w:lineRule="auto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Pin </w:t>
      </w:r>
      <w:r w:rsidR="003B6D57"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lang w:val="en-GB"/>
        </w:rPr>
        <w:t>713347</w:t>
      </w:r>
      <w:r w:rsidR="003B6D57">
        <w:rPr>
          <w:rFonts w:ascii="Times New Roman" w:eastAsia="Times New Roman" w:hAnsi="Times New Roman"/>
          <w:sz w:val="28"/>
          <w:lang w:val="en-GB"/>
        </w:rPr>
        <w:t xml:space="preserve">                                                  </w:t>
      </w:r>
      <w:r w:rsidR="001F67A1">
        <w:rPr>
          <w:rFonts w:ascii="Times New Roman" w:eastAsia="Times New Roman" w:hAnsi="Times New Roman"/>
          <w:sz w:val="28"/>
          <w:lang w:val="en-GB"/>
        </w:rPr>
        <w:t>Mobile: 7908448103</w:t>
      </w:r>
    </w:p>
    <w:p w:rsidR="00E56BE5" w:rsidRDefault="00730F30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-78739</wp:posOffset>
            </wp:positionH>
            <wp:positionV relativeFrom="paragraph">
              <wp:posOffset>330200</wp:posOffset>
            </wp:positionV>
            <wp:extent cx="6375400" cy="462280"/>
            <wp:effectExtent l="0" t="0" r="0" b="0"/>
            <wp:wrapNone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375400" cy="462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E5" w:rsidRDefault="00E56BE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6BE5" w:rsidRDefault="00E56BE5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E56BE5" w:rsidRDefault="00730F30">
      <w:pPr>
        <w:spacing w:line="0" w:lineRule="atLeast"/>
        <w:ind w:lef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OBJECTIVE</w:t>
      </w:r>
    </w:p>
    <w:p w:rsidR="00E56BE5" w:rsidRDefault="00E56BE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6BE5" w:rsidRDefault="00E56BE5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E56BE5" w:rsidRDefault="00730F30">
      <w:pPr>
        <w:spacing w:line="0" w:lineRule="atLeast"/>
        <w:ind w:left="104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To acquire advanced knowledge in my concern.</w:t>
      </w:r>
      <w:proofErr w:type="gramEnd"/>
      <w:r>
        <w:rPr>
          <w:rFonts w:ascii="Times New Roman" w:eastAsia="Times New Roman" w:hAnsi="Times New Roman"/>
          <w:sz w:val="28"/>
        </w:rPr>
        <w:t xml:space="preserve"> Seeking a challenging</w:t>
      </w:r>
    </w:p>
    <w:p w:rsidR="00E56BE5" w:rsidRDefault="00E56BE5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E56BE5" w:rsidRDefault="00730F30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career</w:t>
      </w:r>
      <w:proofErr w:type="gramEnd"/>
      <w:r>
        <w:rPr>
          <w:rFonts w:ascii="Times New Roman" w:eastAsia="Times New Roman" w:hAnsi="Times New Roman"/>
          <w:sz w:val="28"/>
        </w:rPr>
        <w:t xml:space="preserve"> where my academic excellence will add value towards organization and</w:t>
      </w:r>
    </w:p>
    <w:p w:rsidR="00E56BE5" w:rsidRDefault="00E56BE5">
      <w:pPr>
        <w:spacing w:line="163" w:lineRule="exact"/>
        <w:rPr>
          <w:rFonts w:ascii="Times New Roman" w:eastAsia="Times New Roman" w:hAnsi="Times New Roman"/>
          <w:sz w:val="24"/>
        </w:rPr>
      </w:pPr>
    </w:p>
    <w:p w:rsidR="00E56BE5" w:rsidRDefault="00730F30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personal</w:t>
      </w:r>
      <w:proofErr w:type="gramEnd"/>
      <w:r>
        <w:rPr>
          <w:rFonts w:ascii="Times New Roman" w:eastAsia="Times New Roman" w:hAnsi="Times New Roman"/>
          <w:sz w:val="28"/>
        </w:rPr>
        <w:t xml:space="preserve"> growth.</w:t>
      </w:r>
    </w:p>
    <w:p w:rsidR="00E56BE5" w:rsidRDefault="00730F30">
      <w:pPr>
        <w:spacing w:line="3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0" distR="0" simplePos="0" relativeHeight="5" behindDoc="1" locked="0" layoutInCell="0" allowOverlap="1">
            <wp:simplePos x="0" y="0"/>
            <wp:positionH relativeFrom="column">
              <wp:posOffset>-78739</wp:posOffset>
            </wp:positionH>
            <wp:positionV relativeFrom="paragraph">
              <wp:posOffset>60325</wp:posOffset>
            </wp:positionV>
            <wp:extent cx="6375400" cy="497840"/>
            <wp:effectExtent l="0" t="0" r="0" b="0"/>
            <wp:wrapNone/>
            <wp:docPr id="10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375400" cy="497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E5" w:rsidRDefault="00730F30">
      <w:pPr>
        <w:spacing w:line="0" w:lineRule="atLeast"/>
        <w:ind w:lef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ACADEMIC PROFILE</w:t>
      </w:r>
    </w:p>
    <w:p w:rsidR="00E56BE5" w:rsidRDefault="00E56BE5">
      <w:pPr>
        <w:spacing w:line="30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0"/>
        <w:gridCol w:w="2220"/>
        <w:gridCol w:w="1880"/>
        <w:gridCol w:w="1720"/>
        <w:gridCol w:w="1520"/>
      </w:tblGrid>
      <w:tr w:rsidR="00E56BE5">
        <w:trPr>
          <w:trHeight w:val="28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COURSE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INSTITUTION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BOARD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 w:rsidP="003B6D57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PERCENTA</w:t>
            </w:r>
            <w:r w:rsidR="003B6D57">
              <w:rPr>
                <w:rFonts w:ascii="Times New Roman" w:eastAsia="Times New Roman" w:hAnsi="Times New Roman"/>
                <w:b/>
                <w:w w:val="99"/>
                <w:sz w:val="24"/>
              </w:rPr>
              <w:t>GE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YEAR OF</w:t>
            </w:r>
          </w:p>
        </w:tc>
      </w:tr>
      <w:tr w:rsidR="00E56BE5">
        <w:trPr>
          <w:trHeight w:val="319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3B6D5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/C</w:t>
            </w:r>
            <w:r w:rsidR="00730F30">
              <w:rPr>
                <w:rFonts w:ascii="Times New Roman" w:eastAsia="Times New Roman" w:hAnsi="Times New Roman"/>
                <w:b/>
                <w:w w:val="98"/>
                <w:sz w:val="24"/>
              </w:rPr>
              <w:t>GPA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PASSING</w:t>
            </w:r>
          </w:p>
        </w:tc>
      </w:tr>
      <w:tr w:rsidR="00E56BE5">
        <w:trPr>
          <w:trHeight w:val="243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6BE5">
        <w:trPr>
          <w:trHeight w:val="237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lang w:val="en-GB"/>
              </w:rPr>
              <w:t>B.Com (Program)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7" w:lineRule="exact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lang w:val="en-GB"/>
              </w:rPr>
              <w:t>Triveni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val="en-GB"/>
              </w:rPr>
              <w:t xml:space="preserve"> Devi </w:t>
            </w:r>
            <w:proofErr w:type="spellStart"/>
            <w:r>
              <w:rPr>
                <w:rFonts w:ascii="Times New Roman" w:eastAsia="Times New Roman" w:hAnsi="Times New Roman"/>
                <w:sz w:val="22"/>
                <w:lang w:val="en-GB"/>
              </w:rPr>
              <w:t>Bhalotia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val="en-GB"/>
              </w:rPr>
              <w:t xml:space="preserve"> College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en-GB"/>
              </w:rPr>
              <w:t>KNU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lang w:val="en-GB"/>
              </w:rPr>
              <w:t>Pursuing</w:t>
            </w:r>
          </w:p>
        </w:tc>
      </w:tr>
      <w:tr w:rsidR="00E56BE5">
        <w:trPr>
          <w:trHeight w:val="664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6BE5">
        <w:trPr>
          <w:trHeight w:val="23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Higher Secondary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lang w:val="en-GB"/>
              </w:rPr>
              <w:t>S.K.S Public School,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CBSE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  <w:lang w:val="en-GB"/>
              </w:rPr>
              <w:t>60.</w:t>
            </w:r>
            <w:r>
              <w:rPr>
                <w:rFonts w:ascii="Times New Roman" w:eastAsia="Times New Roman" w:hAnsi="Times New Roman"/>
                <w:w w:val="98"/>
                <w:sz w:val="22"/>
              </w:rPr>
              <w:t>4%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</w:t>
            </w:r>
            <w:r>
              <w:rPr>
                <w:rFonts w:ascii="Times New Roman" w:eastAsia="Times New Roman" w:hAnsi="Times New Roman"/>
                <w:w w:val="99"/>
                <w:sz w:val="22"/>
                <w:lang w:val="en-GB"/>
              </w:rPr>
              <w:t>016</w:t>
            </w:r>
          </w:p>
        </w:tc>
      </w:tr>
      <w:tr w:rsidR="00E56BE5">
        <w:trPr>
          <w:trHeight w:val="29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en-GB"/>
              </w:rPr>
              <w:t>Raniganj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6BE5">
        <w:trPr>
          <w:trHeight w:val="29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6BE5">
        <w:trPr>
          <w:trHeight w:val="247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56BE5">
        <w:trPr>
          <w:trHeight w:val="235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2"/>
              </w:rPr>
              <w:t>Madhyamik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  <w:lang w:val="en-GB"/>
              </w:rPr>
              <w:t>R.L.J.D.M.C.D.A.V.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CBSE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7</w:t>
            </w:r>
            <w:r>
              <w:rPr>
                <w:rFonts w:ascii="Times New Roman" w:eastAsia="Times New Roman" w:hAnsi="Times New Roman"/>
                <w:w w:val="98"/>
                <w:sz w:val="22"/>
                <w:lang w:val="en-GB"/>
              </w:rPr>
              <w:t>.4 CGPA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34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</w:t>
            </w:r>
            <w:r>
              <w:rPr>
                <w:rFonts w:ascii="Times New Roman" w:eastAsia="Times New Roman" w:hAnsi="Times New Roman"/>
                <w:w w:val="99"/>
                <w:sz w:val="22"/>
                <w:lang w:val="en-GB"/>
              </w:rPr>
              <w:t>13</w:t>
            </w:r>
          </w:p>
        </w:tc>
      </w:tr>
      <w:tr w:rsidR="00E56BE5">
        <w:trPr>
          <w:trHeight w:val="29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en-GB"/>
              </w:rPr>
              <w:t>Public</w:t>
            </w:r>
            <w:r>
              <w:rPr>
                <w:rFonts w:ascii="Times New Roman" w:eastAsia="Times New Roman" w:hAnsi="Times New Roman"/>
                <w:sz w:val="22"/>
              </w:rPr>
              <w:t xml:space="preserve"> School,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6BE5">
        <w:trPr>
          <w:trHeight w:val="293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en-GB"/>
              </w:rPr>
              <w:t>Raniganj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56BE5">
        <w:trPr>
          <w:trHeight w:val="244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E56BE5" w:rsidRDefault="00730F30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0" distR="0" simplePos="0" relativeHeight="6" behindDoc="1" locked="0" layoutInCell="0" allowOverlap="1">
            <wp:simplePos x="0" y="0"/>
            <wp:positionH relativeFrom="column">
              <wp:posOffset>-78739</wp:posOffset>
            </wp:positionH>
            <wp:positionV relativeFrom="paragraph">
              <wp:posOffset>351790</wp:posOffset>
            </wp:positionV>
            <wp:extent cx="6375400" cy="501015"/>
            <wp:effectExtent l="0" t="0" r="0" b="0"/>
            <wp:wrapNone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6375400" cy="5010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E5" w:rsidRDefault="00E56BE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6BE5" w:rsidRDefault="00E56BE5">
      <w:pPr>
        <w:spacing w:line="361" w:lineRule="exact"/>
        <w:rPr>
          <w:rFonts w:ascii="Times New Roman" w:eastAsia="Times New Roman" w:hAnsi="Times New Roman"/>
          <w:sz w:val="24"/>
        </w:rPr>
      </w:pPr>
    </w:p>
    <w:p w:rsidR="00E56BE5" w:rsidRDefault="00730F30">
      <w:pPr>
        <w:spacing w:line="239" w:lineRule="auto"/>
        <w:ind w:left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EXTRA QUALIFICATION/CERTIFICATIONS</w:t>
      </w:r>
    </w:p>
    <w:p w:rsidR="00E56BE5" w:rsidRDefault="00E56BE5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E56BE5" w:rsidRPr="00730F30" w:rsidRDefault="00730F30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368"/>
        <w:jc w:val="both"/>
        <w:rPr>
          <w:rFonts w:ascii="Wingdings" w:eastAsia="Wingdings" w:hAnsi="Wingdings"/>
          <w:sz w:val="30"/>
          <w:szCs w:val="30"/>
          <w:vertAlign w:val="superscript"/>
        </w:rPr>
      </w:pPr>
      <w:r w:rsidRPr="00730F30">
        <w:rPr>
          <w:rFonts w:ascii="Times New Roman" w:eastAsia="Times New Roman" w:hAnsi="Times New Roman"/>
          <w:sz w:val="30"/>
          <w:szCs w:val="30"/>
        </w:rPr>
        <w:t xml:space="preserve">Foundation course on </w:t>
      </w:r>
      <w:r w:rsidR="003B6D57" w:rsidRPr="00730F30">
        <w:rPr>
          <w:rFonts w:ascii="Times New Roman" w:eastAsia="Times New Roman" w:hAnsi="Times New Roman"/>
          <w:sz w:val="30"/>
          <w:szCs w:val="30"/>
        </w:rPr>
        <w:t xml:space="preserve">Tally </w:t>
      </w:r>
    </w:p>
    <w:p w:rsidR="003B6D57" w:rsidRPr="00730F30" w:rsidRDefault="000B170E">
      <w:pPr>
        <w:numPr>
          <w:ilvl w:val="0"/>
          <w:numId w:val="1"/>
        </w:numPr>
        <w:tabs>
          <w:tab w:val="left" w:pos="840"/>
        </w:tabs>
        <w:spacing w:line="0" w:lineRule="atLeast"/>
        <w:ind w:left="840" w:hanging="368"/>
        <w:jc w:val="both"/>
        <w:rPr>
          <w:rFonts w:ascii="Wingdings" w:eastAsia="Wingdings" w:hAnsi="Wingdings"/>
          <w:sz w:val="30"/>
          <w:szCs w:val="30"/>
          <w:vertAlign w:val="superscript"/>
        </w:rPr>
      </w:pPr>
      <w:r w:rsidRPr="00730F30">
        <w:rPr>
          <w:rFonts w:ascii="Times New Roman" w:eastAsia="Wingdings" w:hAnsi="Times New Roman" w:cs="Times New Roman"/>
          <w:sz w:val="30"/>
          <w:szCs w:val="30"/>
          <w:vertAlign w:val="superscript"/>
        </w:rPr>
        <w:t>Diploma In Computer Application</w:t>
      </w:r>
    </w:p>
    <w:p w:rsidR="00E56BE5" w:rsidRDefault="00E56BE5">
      <w:pPr>
        <w:spacing w:line="158" w:lineRule="exact"/>
        <w:rPr>
          <w:rFonts w:ascii="Wingdings" w:eastAsia="Wingdings" w:hAnsi="Wingdings"/>
          <w:sz w:val="48"/>
          <w:vertAlign w:val="superscript"/>
        </w:rPr>
      </w:pPr>
    </w:p>
    <w:p w:rsidR="00E56BE5" w:rsidRDefault="00730F30">
      <w:pPr>
        <w:numPr>
          <w:ilvl w:val="0"/>
          <w:numId w:val="1"/>
        </w:numPr>
        <w:tabs>
          <w:tab w:val="left" w:pos="840"/>
        </w:tabs>
        <w:spacing w:line="182" w:lineRule="auto"/>
        <w:ind w:left="840" w:hanging="368"/>
        <w:jc w:val="both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Wingdings" w:hAnsi="Times New Roman" w:cs="Times New Roman"/>
          <w:sz w:val="30"/>
          <w:vertAlign w:val="superscript"/>
        </w:rPr>
        <w:t>Certificate in Painting from Bharat Kala Kendra</w:t>
      </w:r>
    </w:p>
    <w:p w:rsidR="00E56BE5" w:rsidRDefault="00730F30">
      <w:pPr>
        <w:tabs>
          <w:tab w:val="left" w:pos="840"/>
        </w:tabs>
        <w:spacing w:line="182" w:lineRule="auto"/>
        <w:ind w:left="840" w:hanging="368"/>
        <w:jc w:val="both"/>
        <w:rPr>
          <w:rFonts w:ascii="Wingdings" w:eastAsia="Wingdings" w:hAnsi="Wingdings"/>
          <w:sz w:val="30"/>
          <w:vertAlign w:val="superscript"/>
        </w:rPr>
        <w:sectPr w:rsidR="00E56BE5">
          <w:pgSz w:w="11900" w:h="16838"/>
          <w:pgMar w:top="1049" w:right="1000" w:bottom="1440" w:left="1060" w:header="0" w:footer="0" w:gutter="0"/>
          <w:cols w:space="0" w:equalWidth="0">
            <w:col w:w="9840"/>
          </w:cols>
          <w:docGrid w:linePitch="360"/>
        </w:sectPr>
      </w:pPr>
      <w:r>
        <w:rPr>
          <w:rFonts w:ascii="Wingdings" w:eastAsia="Wingdings" w:hAnsi="Wingdings"/>
          <w:noProof/>
          <w:sz w:val="30"/>
          <w:vertAlign w:val="superscript"/>
        </w:rPr>
        <w:drawing>
          <wp:anchor distT="0" distB="0" distL="0" distR="0" simplePos="0" relativeHeight="7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734060</wp:posOffset>
            </wp:positionV>
            <wp:extent cx="6951980" cy="6350"/>
            <wp:effectExtent l="0" t="0" r="0" b="0"/>
            <wp:wrapNone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6951980" cy="6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E5" w:rsidRDefault="00E56BE5" w:rsidP="00E33911">
      <w:pPr>
        <w:spacing w:line="0" w:lineRule="atLeast"/>
        <w:rPr>
          <w:rFonts w:ascii="Times New Roman" w:eastAsia="Times New Roman" w:hAnsi="Times New Roman"/>
          <w:sz w:val="28"/>
        </w:rPr>
      </w:pPr>
      <w:bookmarkStart w:id="2" w:name="page2"/>
      <w:bookmarkEnd w:id="2"/>
    </w:p>
    <w:p w:rsidR="00E56BE5" w:rsidRDefault="001004E3" w:rsidP="0091435A">
      <w:pPr>
        <w:numPr>
          <w:ilvl w:val="0"/>
          <w:numId w:val="4"/>
        </w:numPr>
        <w:tabs>
          <w:tab w:val="center" w:pos="4850"/>
          <w:tab w:val="right" w:pos="9700"/>
        </w:tabs>
        <w:spacing w:line="20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E56BE5" w:rsidRDefault="00E56BE5" w:rsidP="00730F30">
      <w:pPr>
        <w:spacing w:line="217" w:lineRule="exact"/>
        <w:jc w:val="right"/>
        <w:rPr>
          <w:rFonts w:ascii="Times New Roman" w:eastAsia="Times New Roman" w:hAnsi="Times New Roman"/>
        </w:rPr>
      </w:pPr>
    </w:p>
    <w:p w:rsidR="00730F30" w:rsidRDefault="00730F30" w:rsidP="00730F30">
      <w:pPr>
        <w:tabs>
          <w:tab w:val="right" w:pos="9700"/>
        </w:tabs>
        <w:spacing w:line="200" w:lineRule="exact"/>
        <w:rPr>
          <w:rFonts w:ascii="Times New Roman" w:eastAsia="Times New Roman" w:hAnsi="Times New Roman"/>
        </w:rPr>
      </w:pPr>
    </w:p>
    <w:p w:rsidR="00730F30" w:rsidRDefault="00730F30" w:rsidP="00730F30">
      <w:pPr>
        <w:tabs>
          <w:tab w:val="right" w:pos="970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0" distR="0" simplePos="0" relativeHeight="9" behindDoc="1" locked="0" layoutInCell="0" allowOverlap="1">
            <wp:simplePos x="0" y="0"/>
            <wp:positionH relativeFrom="column">
              <wp:posOffset>-107314</wp:posOffset>
            </wp:positionH>
            <wp:positionV relativeFrom="paragraph">
              <wp:posOffset>146685</wp:posOffset>
            </wp:positionV>
            <wp:extent cx="6375400" cy="438785"/>
            <wp:effectExtent l="0" t="0" r="0" b="0"/>
            <wp:wrapNone/>
            <wp:docPr id="103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6375400" cy="438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0" distR="0" simplePos="0" relativeHeight="10" behindDoc="1" locked="0" layoutInCell="0" allowOverlap="1">
            <wp:simplePos x="0" y="0"/>
            <wp:positionH relativeFrom="column">
              <wp:posOffset>776605</wp:posOffset>
            </wp:positionH>
            <wp:positionV relativeFrom="paragraph">
              <wp:posOffset>-598805</wp:posOffset>
            </wp:positionV>
            <wp:extent cx="1269" cy="6350"/>
            <wp:effectExtent l="0" t="0" r="0" b="0"/>
            <wp:wrapNone/>
            <wp:docPr id="103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269" cy="6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E5" w:rsidRDefault="00E56BE5">
      <w:pPr>
        <w:spacing w:line="232" w:lineRule="exact"/>
        <w:rPr>
          <w:rFonts w:ascii="Times New Roman" w:eastAsia="Times New Roman" w:hAnsi="Times New Roman"/>
        </w:rPr>
      </w:pPr>
    </w:p>
    <w:p w:rsidR="00E56BE5" w:rsidRDefault="00730F30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HOBBIES</w:t>
      </w:r>
    </w:p>
    <w:p w:rsidR="00E56BE5" w:rsidRDefault="00E56BE5">
      <w:pPr>
        <w:spacing w:line="160" w:lineRule="exact"/>
        <w:rPr>
          <w:rFonts w:ascii="Times New Roman" w:eastAsia="Times New Roman" w:hAnsi="Times New Roman"/>
        </w:rPr>
      </w:pPr>
    </w:p>
    <w:p w:rsidR="00E56BE5" w:rsidRDefault="003B6D57">
      <w:pPr>
        <w:numPr>
          <w:ilvl w:val="0"/>
          <w:numId w:val="2"/>
        </w:numPr>
        <w:tabs>
          <w:tab w:val="left" w:pos="840"/>
        </w:tabs>
        <w:spacing w:line="0" w:lineRule="atLeast"/>
        <w:ind w:left="840" w:hanging="368"/>
        <w:jc w:val="both"/>
        <w:rPr>
          <w:rFonts w:ascii="Wingdings" w:eastAsia="Wingdings" w:hAnsi="Wingdings"/>
          <w:sz w:val="48"/>
          <w:vertAlign w:val="superscript"/>
        </w:rPr>
      </w:pPr>
      <w:r>
        <w:rPr>
          <w:rFonts w:ascii="Times New Roman" w:eastAsia="Times New Roman" w:hAnsi="Times New Roman"/>
          <w:sz w:val="24"/>
        </w:rPr>
        <w:t>Painting</w:t>
      </w:r>
    </w:p>
    <w:p w:rsidR="00E56BE5" w:rsidRDefault="00E56BE5">
      <w:pPr>
        <w:spacing w:line="159" w:lineRule="exact"/>
        <w:rPr>
          <w:rFonts w:ascii="Wingdings" w:eastAsia="Wingdings" w:hAnsi="Wingdings"/>
          <w:sz w:val="48"/>
          <w:vertAlign w:val="superscript"/>
        </w:rPr>
      </w:pPr>
    </w:p>
    <w:p w:rsidR="00E56BE5" w:rsidRPr="0091435A" w:rsidRDefault="003B6D57">
      <w:pPr>
        <w:numPr>
          <w:ilvl w:val="0"/>
          <w:numId w:val="2"/>
        </w:numPr>
        <w:tabs>
          <w:tab w:val="left" w:pos="840"/>
        </w:tabs>
        <w:spacing w:line="182" w:lineRule="auto"/>
        <w:ind w:left="840" w:hanging="368"/>
        <w:jc w:val="both"/>
        <w:rPr>
          <w:rFonts w:ascii="Wingdings" w:eastAsia="Wingdings" w:hAnsi="Wingdings"/>
          <w:sz w:val="24"/>
          <w:szCs w:val="24"/>
        </w:rPr>
      </w:pPr>
      <w:r w:rsidRPr="0091435A">
        <w:rPr>
          <w:rFonts w:ascii="Times New Roman" w:eastAsia="Times New Roman" w:hAnsi="Times New Roman"/>
          <w:sz w:val="24"/>
          <w:szCs w:val="24"/>
        </w:rPr>
        <w:t>Listening Songs</w:t>
      </w:r>
    </w:p>
    <w:p w:rsidR="00E56BE5" w:rsidRDefault="00730F30">
      <w:pPr>
        <w:spacing w:line="200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30"/>
          <w:vertAlign w:val="superscript"/>
        </w:rPr>
        <w:drawing>
          <wp:anchor distT="0" distB="0" distL="0" distR="0" simplePos="0" relativeHeight="11" behindDoc="1" locked="0" layoutInCell="0" allowOverlap="1">
            <wp:simplePos x="0" y="0"/>
            <wp:positionH relativeFrom="column">
              <wp:posOffset>-107314</wp:posOffset>
            </wp:positionH>
            <wp:positionV relativeFrom="paragraph">
              <wp:posOffset>137160</wp:posOffset>
            </wp:positionV>
            <wp:extent cx="6375400" cy="434975"/>
            <wp:effectExtent l="0" t="0" r="0" b="0"/>
            <wp:wrapNone/>
            <wp:docPr id="103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6375400" cy="434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E5" w:rsidRDefault="00E56BE5">
      <w:pPr>
        <w:spacing w:line="216" w:lineRule="exact"/>
        <w:rPr>
          <w:rFonts w:ascii="Times New Roman" w:eastAsia="Times New Roman" w:hAnsi="Times New Roman"/>
        </w:rPr>
      </w:pPr>
    </w:p>
    <w:p w:rsidR="00E56BE5" w:rsidRDefault="00730F30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PERSONAL DETAILS</w:t>
      </w:r>
    </w:p>
    <w:p w:rsidR="00E56BE5" w:rsidRDefault="00E56BE5">
      <w:pPr>
        <w:spacing w:line="308" w:lineRule="exact"/>
        <w:rPr>
          <w:rFonts w:ascii="Times New Roman" w:eastAsia="Times New Roman" w:hAnsi="Times New Roman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4980"/>
      </w:tblGrid>
      <w:tr w:rsidR="00E56BE5">
        <w:trPr>
          <w:trHeight w:val="630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6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Fathers Name</w:t>
            </w: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 w:rsidR="003B6D57">
              <w:rPr>
                <w:rFonts w:ascii="Times New Roman" w:eastAsia="Times New Roman" w:hAnsi="Times New Roman"/>
                <w:sz w:val="24"/>
              </w:rPr>
              <w:t>Abhijit</w:t>
            </w:r>
            <w:proofErr w:type="spellEnd"/>
            <w:r w:rsidR="003B6D57">
              <w:rPr>
                <w:rFonts w:ascii="Times New Roman" w:eastAsia="Times New Roman" w:hAnsi="Times New Roman"/>
                <w:sz w:val="24"/>
              </w:rPr>
              <w:t xml:space="preserve"> Roy</w:t>
            </w:r>
          </w:p>
        </w:tc>
      </w:tr>
      <w:tr w:rsidR="00E56BE5">
        <w:trPr>
          <w:trHeight w:val="552"/>
        </w:trPr>
        <w:tc>
          <w:tcPr>
            <w:tcW w:w="44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6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Mothers Name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 w:rsidR="003B6D57">
              <w:rPr>
                <w:rFonts w:ascii="Times New Roman" w:eastAsia="Times New Roman" w:hAnsi="Times New Roman"/>
                <w:sz w:val="24"/>
              </w:rPr>
              <w:t>Jyotshna</w:t>
            </w:r>
            <w:proofErr w:type="spellEnd"/>
            <w:r w:rsidR="003B6D57">
              <w:rPr>
                <w:rFonts w:ascii="Times New Roman" w:eastAsia="Times New Roman" w:hAnsi="Times New Roman"/>
                <w:sz w:val="24"/>
              </w:rPr>
              <w:t xml:space="preserve"> Roy</w:t>
            </w:r>
          </w:p>
        </w:tc>
      </w:tr>
      <w:tr w:rsidR="00E56BE5">
        <w:trPr>
          <w:trHeight w:val="650"/>
        </w:trPr>
        <w:tc>
          <w:tcPr>
            <w:tcW w:w="44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6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 of Birth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</w:t>
            </w:r>
            <w:r w:rsidR="003B6D57">
              <w:rPr>
                <w:rFonts w:ascii="Times New Roman" w:eastAsia="Times New Roman" w:hAnsi="Times New Roman"/>
                <w:sz w:val="24"/>
              </w:rPr>
              <w:t>1</w:t>
            </w:r>
            <w:r w:rsidR="003B6D57">
              <w:rPr>
                <w:rFonts w:ascii="Times New Roman" w:eastAsia="Times New Roman" w:hAnsi="Times New Roman"/>
                <w:sz w:val="32"/>
                <w:vertAlign w:val="superscript"/>
              </w:rPr>
              <w:t>st</w:t>
            </w:r>
            <w:r w:rsidR="003B6D57">
              <w:rPr>
                <w:rFonts w:ascii="Times New Roman" w:eastAsia="Times New Roman" w:hAnsi="Times New Roman"/>
                <w:sz w:val="24"/>
              </w:rPr>
              <w:t xml:space="preserve"> February</w:t>
            </w:r>
            <w:r>
              <w:rPr>
                <w:rFonts w:ascii="Times New Roman" w:eastAsia="Times New Roman" w:hAnsi="Times New Roman"/>
                <w:sz w:val="24"/>
              </w:rPr>
              <w:t xml:space="preserve"> 199</w:t>
            </w:r>
            <w:r w:rsidR="003B6D57"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E56BE5">
        <w:trPr>
          <w:trHeight w:val="454"/>
        </w:trPr>
        <w:tc>
          <w:tcPr>
            <w:tcW w:w="44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6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Gender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3B6D57">
              <w:rPr>
                <w:rFonts w:ascii="Times New Roman" w:eastAsia="Times New Roman" w:hAnsi="Times New Roman"/>
                <w:sz w:val="24"/>
              </w:rPr>
              <w:t>Female</w:t>
            </w:r>
          </w:p>
        </w:tc>
      </w:tr>
      <w:tr w:rsidR="00E56BE5">
        <w:trPr>
          <w:trHeight w:val="552"/>
        </w:trPr>
        <w:tc>
          <w:tcPr>
            <w:tcW w:w="44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6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Nationality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Indian</w:t>
            </w:r>
          </w:p>
        </w:tc>
      </w:tr>
      <w:tr w:rsidR="00E56BE5">
        <w:trPr>
          <w:trHeight w:val="562"/>
        </w:trPr>
        <w:tc>
          <w:tcPr>
            <w:tcW w:w="44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6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Languages (Speak, Read &amp; Write)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730F30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English, Bengali &amp; Hindi</w:t>
            </w:r>
          </w:p>
        </w:tc>
      </w:tr>
      <w:tr w:rsidR="00E56BE5">
        <w:trPr>
          <w:trHeight w:val="525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E5" w:rsidRDefault="00E56B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399" w:lineRule="exact"/>
        <w:rPr>
          <w:rFonts w:ascii="Times New Roman" w:eastAsia="Times New Roman" w:hAnsi="Times New Roman"/>
        </w:rPr>
      </w:pPr>
    </w:p>
    <w:p w:rsidR="00E56BE5" w:rsidRDefault="00730F30">
      <w:pPr>
        <w:spacing w:line="233" w:lineRule="auto"/>
        <w:ind w:left="120" w:right="540" w:firstLine="10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 hereby declare that all the details in the application are true, complete and correct to the best of my knowledge and belief.</w:t>
      </w: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71" w:lineRule="exact"/>
        <w:rPr>
          <w:rFonts w:ascii="Times New Roman" w:eastAsia="Times New Roman" w:hAnsi="Times New Roman"/>
        </w:rPr>
      </w:pPr>
    </w:p>
    <w:p w:rsidR="00E56BE5" w:rsidRDefault="00730F30">
      <w:pPr>
        <w:spacing w:line="239" w:lineRule="auto"/>
        <w:ind w:left="69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Authentically,</w:t>
      </w: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00" w:lineRule="exact"/>
        <w:rPr>
          <w:rFonts w:ascii="Times New Roman" w:eastAsia="Times New Roman" w:hAnsi="Times New Roman"/>
        </w:rPr>
      </w:pPr>
    </w:p>
    <w:p w:rsidR="00E56BE5" w:rsidRDefault="00E56BE5">
      <w:pPr>
        <w:spacing w:line="248" w:lineRule="exact"/>
        <w:rPr>
          <w:rFonts w:ascii="Times New Roman" w:eastAsia="Times New Roman" w:hAnsi="Times New Roman"/>
        </w:rPr>
      </w:pPr>
    </w:p>
    <w:p w:rsidR="00E56BE5" w:rsidRDefault="003B6D57">
      <w:pPr>
        <w:spacing w:line="239" w:lineRule="auto"/>
        <w:ind w:left="6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[AISHWARYA ROY</w:t>
      </w:r>
      <w:r w:rsidR="00730F30">
        <w:rPr>
          <w:rFonts w:ascii="Times New Roman" w:eastAsia="Times New Roman" w:hAnsi="Times New Roman"/>
          <w:b/>
          <w:sz w:val="28"/>
        </w:rPr>
        <w:t>]</w:t>
      </w:r>
    </w:p>
    <w:p w:rsidR="00E56BE5" w:rsidRDefault="00730F3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0" distR="0" simplePos="0" relativeHeight="12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689610</wp:posOffset>
            </wp:positionV>
            <wp:extent cx="6951980" cy="6350"/>
            <wp:effectExtent l="0" t="0" r="0" b="0"/>
            <wp:wrapNone/>
            <wp:docPr id="103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6951980" cy="6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6BE5" w:rsidSect="00E56BE5">
      <w:pgSz w:w="11900" w:h="16838"/>
      <w:pgMar w:top="1228" w:right="1140" w:bottom="1440" w:left="1060" w:header="0" w:footer="0" w:gutter="0"/>
      <w:cols w:space="0" w:equalWidth="0">
        <w:col w:w="97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51C1D5C"/>
    <w:lvl w:ilvl="0" w:tplc="A2809E12">
      <w:start w:val="1"/>
      <w:numFmt w:val="bullet"/>
      <w:lvlText w:val=""/>
      <w:lvlJc w:val="left"/>
      <w:rPr>
        <w:vertAlign w:val="superscript"/>
      </w:rPr>
    </w:lvl>
    <w:lvl w:ilvl="1" w:tplc="C138259A">
      <w:start w:val="1"/>
      <w:numFmt w:val="bullet"/>
      <w:lvlText w:val=""/>
      <w:lvlJc w:val="left"/>
    </w:lvl>
    <w:lvl w:ilvl="2" w:tplc="CAC6AB98">
      <w:start w:val="1"/>
      <w:numFmt w:val="bullet"/>
      <w:lvlText w:val=""/>
      <w:lvlJc w:val="left"/>
    </w:lvl>
    <w:lvl w:ilvl="3" w:tplc="97681434">
      <w:start w:val="1"/>
      <w:numFmt w:val="bullet"/>
      <w:lvlText w:val=""/>
      <w:lvlJc w:val="left"/>
    </w:lvl>
    <w:lvl w:ilvl="4" w:tplc="72D259F0">
      <w:start w:val="1"/>
      <w:numFmt w:val="bullet"/>
      <w:lvlText w:val=""/>
      <w:lvlJc w:val="left"/>
    </w:lvl>
    <w:lvl w:ilvl="5" w:tplc="B7F835B0">
      <w:start w:val="1"/>
      <w:numFmt w:val="bullet"/>
      <w:lvlText w:val=""/>
      <w:lvlJc w:val="left"/>
    </w:lvl>
    <w:lvl w:ilvl="6" w:tplc="EB3C0C16">
      <w:start w:val="1"/>
      <w:numFmt w:val="bullet"/>
      <w:lvlText w:val=""/>
      <w:lvlJc w:val="left"/>
    </w:lvl>
    <w:lvl w:ilvl="7" w:tplc="261C6E28">
      <w:start w:val="1"/>
      <w:numFmt w:val="bullet"/>
      <w:lvlText w:val=""/>
      <w:lvlJc w:val="left"/>
    </w:lvl>
    <w:lvl w:ilvl="8" w:tplc="5B08A662">
      <w:start w:val="1"/>
      <w:numFmt w:val="bullet"/>
      <w:lvlText w:val=""/>
      <w:lvlJc w:val="left"/>
    </w:lvl>
  </w:abstractNum>
  <w:abstractNum w:abstractNumId="1">
    <w:nsid w:val="3E214B2A"/>
    <w:multiLevelType w:val="hybridMultilevel"/>
    <w:tmpl w:val="643C9868"/>
    <w:lvl w:ilvl="0" w:tplc="0AC8F5EA">
      <w:start w:val="1"/>
      <w:numFmt w:val="bullet"/>
      <w:lvlText w:val=""/>
      <w:lvlJc w:val="left"/>
    </w:lvl>
    <w:lvl w:ilvl="1" w:tplc="B2B6902A">
      <w:start w:val="1"/>
      <w:numFmt w:val="bullet"/>
      <w:lvlText w:val=""/>
      <w:lvlJc w:val="left"/>
    </w:lvl>
    <w:lvl w:ilvl="2" w:tplc="03263A00">
      <w:start w:val="1"/>
      <w:numFmt w:val="bullet"/>
      <w:lvlText w:val=""/>
      <w:lvlJc w:val="left"/>
    </w:lvl>
    <w:lvl w:ilvl="3" w:tplc="7938F56A">
      <w:start w:val="1"/>
      <w:numFmt w:val="bullet"/>
      <w:lvlText w:val=""/>
      <w:lvlJc w:val="left"/>
    </w:lvl>
    <w:lvl w:ilvl="4" w:tplc="ABDA48C6">
      <w:start w:val="1"/>
      <w:numFmt w:val="bullet"/>
      <w:lvlText w:val=""/>
      <w:lvlJc w:val="left"/>
    </w:lvl>
    <w:lvl w:ilvl="5" w:tplc="6638CD4C">
      <w:start w:val="1"/>
      <w:numFmt w:val="bullet"/>
      <w:lvlText w:val=""/>
      <w:lvlJc w:val="left"/>
    </w:lvl>
    <w:lvl w:ilvl="6" w:tplc="925EA0C0">
      <w:start w:val="1"/>
      <w:numFmt w:val="bullet"/>
      <w:lvlText w:val=""/>
      <w:lvlJc w:val="left"/>
    </w:lvl>
    <w:lvl w:ilvl="7" w:tplc="92A2EE78">
      <w:start w:val="1"/>
      <w:numFmt w:val="bullet"/>
      <w:lvlText w:val=""/>
      <w:lvlJc w:val="left"/>
    </w:lvl>
    <w:lvl w:ilvl="8" w:tplc="11487DC8">
      <w:start w:val="1"/>
      <w:numFmt w:val="bullet"/>
      <w:lvlText w:val=""/>
      <w:lvlJc w:val="left"/>
    </w:lvl>
  </w:abstractNum>
  <w:abstractNum w:abstractNumId="2">
    <w:nsid w:val="46BF3FE4"/>
    <w:multiLevelType w:val="hybridMultilevel"/>
    <w:tmpl w:val="7A5C7D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52C7E"/>
    <w:multiLevelType w:val="hybridMultilevel"/>
    <w:tmpl w:val="5344D6F2"/>
    <w:lvl w:ilvl="0" w:tplc="04090009">
      <w:start w:val="1"/>
      <w:numFmt w:val="bullet"/>
      <w:lvlText w:val=""/>
      <w:lvlJc w:val="left"/>
      <w:pPr>
        <w:ind w:left="5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BE5"/>
    <w:rsid w:val="000B170E"/>
    <w:rsid w:val="000D0CCB"/>
    <w:rsid w:val="001004E3"/>
    <w:rsid w:val="001F67A1"/>
    <w:rsid w:val="003B6D57"/>
    <w:rsid w:val="00730F30"/>
    <w:rsid w:val="0091435A"/>
    <w:rsid w:val="00CB01A3"/>
    <w:rsid w:val="00E33911"/>
    <w:rsid w:val="00E56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cloudconvert_18</dc:creator>
  <cp:lastModifiedBy>DELL</cp:lastModifiedBy>
  <cp:revision>18</cp:revision>
  <dcterms:created xsi:type="dcterms:W3CDTF">2017-08-01T13:43:00Z</dcterms:created>
  <dcterms:modified xsi:type="dcterms:W3CDTF">2017-10-29T14:23:00Z</dcterms:modified>
</cp:coreProperties>
</file>